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B118B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FC7CC2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0D0180">
        <w:rPr>
          <w:b/>
          <w:bCs/>
          <w:sz w:val="24"/>
          <w:szCs w:val="24"/>
        </w:rPr>
        <w:t>5101</w:t>
      </w:r>
    </w:p>
    <w:p w14:paraId="7CB45193" w14:textId="44EDD153" w:rsidR="001E41F3" w:rsidRDefault="00FC7CC2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7CC2">
        <w:rPr>
          <w:rFonts w:cs="Arial"/>
          <w:b/>
          <w:noProof/>
          <w:sz w:val="24"/>
        </w:rPr>
        <w:t>Dallas, USA, 17th – 21st November 2025</w:t>
      </w:r>
      <w:r w:rsidR="00CA2CD0">
        <w:rPr>
          <w:b/>
          <w:noProof/>
          <w:sz w:val="24"/>
        </w:rPr>
        <w:tab/>
        <w:t xml:space="preserve">(revision of </w:t>
      </w:r>
      <w:r w:rsidRPr="00CA2CD0">
        <w:rPr>
          <w:b/>
          <w:bCs/>
          <w:sz w:val="24"/>
          <w:szCs w:val="24"/>
        </w:rPr>
        <w:t>S6-</w:t>
      </w:r>
      <w:r>
        <w:rPr>
          <w:b/>
          <w:bCs/>
          <w:sz w:val="24"/>
          <w:szCs w:val="24"/>
        </w:rPr>
        <w:t>254142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34AC7" w:rsidR="001E41F3" w:rsidRPr="00410371" w:rsidRDefault="002F1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2007F">
              <w:rPr>
                <w:b/>
                <w:noProof/>
                <w:sz w:val="28"/>
              </w:rPr>
              <w:t>1</w:t>
            </w:r>
            <w:r w:rsidR="00831713">
              <w:rPr>
                <w:b/>
                <w:noProof/>
                <w:sz w:val="28"/>
              </w:rPr>
              <w:t>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574D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52DCE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AF173" w:rsidR="001E41F3" w:rsidRPr="00410371" w:rsidRDefault="000D0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F891C" w:rsidR="001E41F3" w:rsidRPr="00410371" w:rsidRDefault="002F10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0DEB" w:rsidRPr="001039CD">
              <w:rPr>
                <w:b/>
                <w:noProof/>
                <w:sz w:val="28"/>
              </w:rPr>
              <w:t>19</w:t>
            </w:r>
            <w:r w:rsidR="00066C52" w:rsidRPr="001039CD">
              <w:rPr>
                <w:b/>
                <w:noProof/>
                <w:sz w:val="28"/>
              </w:rPr>
              <w:t>.</w:t>
            </w:r>
            <w:r w:rsidR="00440DEB" w:rsidRPr="001039CD">
              <w:rPr>
                <w:b/>
                <w:noProof/>
                <w:sz w:val="28"/>
              </w:rPr>
              <w:t>1</w:t>
            </w:r>
            <w:r w:rsidR="00E86D7B" w:rsidRPr="001039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EA1C4" w:rsidR="001E41F3" w:rsidRDefault="0092007F">
            <w:pPr>
              <w:pStyle w:val="CRCoverPage"/>
              <w:spacing w:after="0"/>
              <w:ind w:left="100"/>
              <w:rPr>
                <w:noProof/>
              </w:rPr>
            </w:pPr>
            <w:r w:rsidRPr="0092007F">
              <w:t>Add service flow in a new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BB9D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29FDB" w:rsidR="001E41F3" w:rsidRPr="00552520" w:rsidRDefault="0044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C62FF" w:rsidR="001E41F3" w:rsidRDefault="002F10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440DEB">
              <w:rPr>
                <w:noProof/>
              </w:rPr>
              <w:t>09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40DE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9EA25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7765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D522" w14:textId="6682F470" w:rsidR="00DD4051" w:rsidRDefault="00DD4051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annex K in 3GPP TS 23.401 provides an examp</w:t>
            </w:r>
            <w:r w:rsidRPr="00BD7354">
              <w:rPr>
                <w:rFonts w:ascii="Arial" w:eastAsia="宋体" w:hAnsi="Arial"/>
                <w:noProof/>
                <w:color w:val="auto"/>
                <w:lang w:eastAsia="zh-CN"/>
              </w:rPr>
              <w:t>le of Local EPC based IOPS operation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, however it is not suffcient due to: a) it is only applicable for LTE, b) it is only about the network layer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/system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switching where the MCX application system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are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totally not captured.</w:t>
            </w:r>
          </w:p>
          <w:p w14:paraId="224584E3" w14:textId="4F3D56A1" w:rsidR="00BD7354" w:rsidRDefault="00440DEB" w:rsidP="00A32250">
            <w:pPr>
              <w:pStyle w:val="EditorsNote"/>
              <w:ind w:left="0" w:firstLine="0"/>
              <w:rPr>
                <w:rFonts w:ascii="Arial" w:eastAsia="宋体" w:hAnsi="Arial" w:hint="eastAsia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Currently 3GPP TS 23.180 only defines the procedures under IOPS mode. However the whole work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flow about switching 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>between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the normal MCX system </w:t>
            </w:r>
            <w:r w:rsidR="00C55810">
              <w:rPr>
                <w:rFonts w:ascii="Arial" w:eastAsia="宋体" w:hAnsi="Arial"/>
                <w:noProof/>
                <w:color w:val="auto"/>
                <w:lang w:eastAsia="zh-CN"/>
              </w:rPr>
              <w:t>with the normal network and the IOPS MC system with IOPS 3GPP system is missing.</w:t>
            </w:r>
          </w:p>
          <w:p w14:paraId="708AA7DE" w14:textId="7F1020EE" w:rsidR="00C55810" w:rsidRPr="00355B9F" w:rsidRDefault="00C55810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uch work flow could help the reader to have a overall view of how a user obtains the MCX service when entering into IOPS mode and recovering from IOPS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D2BE3" w:rsidR="00224CEF" w:rsidRPr="00AE47F6" w:rsidRDefault="00C55810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overall work flow about switching between the normal MCX system with the normal network and the IOPS MC system with IOPS 3GPP system is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1CAA9" w:rsidR="001E41F3" w:rsidRDefault="00C55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relationship between the normal MCX system and the IOPS MC system, and how a user</w:t>
            </w:r>
            <w:r w:rsidR="00230E37">
              <w:rPr>
                <w:noProof/>
                <w:lang w:eastAsia="zh-CN"/>
              </w:rPr>
              <w:t xml:space="preserve"> interact with the normal MCX system and the IOPS MC system when entering and leaving the IOPS mode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907F6" w:rsidR="00A41460" w:rsidRDefault="00355B9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230E37">
              <w:rPr>
                <w:rFonts w:hint="eastAsia"/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43AA3" w:rsidR="008863B9" w:rsidRDefault="00BD7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Rev1, the coversheet are updated.</w:t>
            </w:r>
            <w:r w:rsidR="00D16A8C">
              <w:rPr>
                <w:noProof/>
                <w:lang w:eastAsia="zh-CN"/>
              </w:rPr>
              <w:t xml:space="preserve"> Some minor changes to the descriptions.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AB2C22" w14:textId="396A2A57" w:rsidR="00527BC2" w:rsidRDefault="00527BC2" w:rsidP="00527BC2">
      <w:pPr>
        <w:pStyle w:val="NO"/>
        <w:rPr>
          <w:ins w:id="2" w:author="Huawei-69" w:date="2025-10-04T10:46:00Z"/>
          <w:lang w:val="en-US" w:eastAsia="zh-CN"/>
        </w:rPr>
      </w:pPr>
    </w:p>
    <w:p w14:paraId="318A059C" w14:textId="08AF5D8D" w:rsidR="009B2EB4" w:rsidRDefault="009B2EB4" w:rsidP="009B2EB4">
      <w:pPr>
        <w:pStyle w:val="8"/>
        <w:rPr>
          <w:ins w:id="3" w:author="Huawei-69" w:date="2025-10-04T10:47:00Z"/>
        </w:rPr>
      </w:pPr>
      <w:ins w:id="4" w:author="Huawei-69" w:date="2025-10-04T10:47:00Z">
        <w:r>
          <w:t>Annex B (informative):</w:t>
        </w:r>
        <w:r>
          <w:br/>
        </w:r>
        <w:r>
          <w:rPr>
            <w:rFonts w:hint="eastAsia"/>
            <w:lang w:eastAsia="zh-CN"/>
          </w:rPr>
          <w:t>Switching</w:t>
        </w:r>
        <w:r>
          <w:t xml:space="preserve"> between normal MC system and IOPS MC system</w:t>
        </w:r>
      </w:ins>
    </w:p>
    <w:p w14:paraId="170604D8" w14:textId="77777777" w:rsidR="009B2EB4" w:rsidRDefault="009B2EB4" w:rsidP="009B2EB4">
      <w:pPr>
        <w:rPr>
          <w:ins w:id="5" w:author="Huawei-69" w:date="2025-10-04T10:47:00Z"/>
        </w:rPr>
      </w:pPr>
      <w:ins w:id="6" w:author="Huawei-69" w:date="2025-10-04T10:47:00Z">
        <w:r>
          <w:t>This clause provides a</w:t>
        </w:r>
        <w:r>
          <w:rPr>
            <w:rFonts w:ascii="宋体" w:eastAsia="宋体" w:hAnsi="宋体" w:hint="eastAsia"/>
            <w:lang w:eastAsia="zh-CN"/>
          </w:rPr>
          <w:t>n</w:t>
        </w:r>
        <w:r>
          <w:t xml:space="preserve"> overall description about switching between normal MC system with macro network and the IOPS MC system with the IOPS 3GPP system.</w:t>
        </w:r>
      </w:ins>
    </w:p>
    <w:p w14:paraId="5CF49DC5" w14:textId="77777777" w:rsidR="009B2EB4" w:rsidRDefault="009B2EB4" w:rsidP="009B2EB4">
      <w:pPr>
        <w:rPr>
          <w:ins w:id="7" w:author="Huawei-69" w:date="2025-10-04T10:47:00Z"/>
          <w:rFonts w:eastAsia="宋体"/>
          <w:lang w:val="en-US" w:eastAsia="zh-CN"/>
        </w:rPr>
      </w:pPr>
      <w:ins w:id="8" w:author="Huawei-69" w:date="2025-10-04T10:47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figure</w:t>
        </w:r>
        <w:r>
          <w:rPr>
            <w:rFonts w:eastAsia="宋体"/>
            <w:lang w:val="en-US" w:eastAsia="zh-CN"/>
          </w:rPr>
          <w:t xml:space="preserve"> B.x-1 provides an example of </w:t>
        </w:r>
        <w:r>
          <w:t>high-level workflow of switching between normal MC system and IOPS MC system.</w:t>
        </w:r>
      </w:ins>
    </w:p>
    <w:p w14:paraId="2F557D76" w14:textId="47E83137" w:rsidR="009B2EB4" w:rsidRDefault="001039CD" w:rsidP="009B2EB4">
      <w:pPr>
        <w:rPr>
          <w:ins w:id="9" w:author="Huawei-69" w:date="2025-10-04T10:47:00Z"/>
          <w:rFonts w:eastAsia="宋体"/>
          <w:lang w:val="en-US" w:eastAsia="zh-CN"/>
        </w:rPr>
      </w:pPr>
      <w:r>
        <w:object w:dxaOrig="14121" w:dyaOrig="9781" w14:anchorId="0064E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33.5pt" o:ole="">
            <v:imagedata r:id="rId13" o:title=""/>
          </v:shape>
          <o:OLEObject Type="Embed" ProgID="Visio.Drawing.15" ShapeID="_x0000_i1025" DrawAspect="Content" ObjectID="_1824306066" r:id="rId14"/>
        </w:object>
      </w:r>
    </w:p>
    <w:p w14:paraId="7DBAEB1C" w14:textId="36F6A325" w:rsidR="009B2EB4" w:rsidRDefault="009B2EB4" w:rsidP="009B2EB4">
      <w:pPr>
        <w:pStyle w:val="TF"/>
        <w:rPr>
          <w:ins w:id="10" w:author="Huawei-69" w:date="2025-10-04T10:47:00Z"/>
        </w:rPr>
      </w:pPr>
      <w:ins w:id="11" w:author="Huawei-69" w:date="2025-10-04T10:47:00Z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 xml:space="preserve">igure B.x-1: </w:t>
        </w:r>
      </w:ins>
      <w:ins w:id="12" w:author="S6#70-Huawei" w:date="2025-11-10T18:01:00Z">
        <w:r w:rsidR="00DD4051">
          <w:rPr>
            <w:rFonts w:eastAsia="宋体"/>
            <w:lang w:val="en-US" w:eastAsia="zh-CN"/>
          </w:rPr>
          <w:t xml:space="preserve">example of </w:t>
        </w:r>
      </w:ins>
      <w:ins w:id="13" w:author="Huawei-69" w:date="2025-10-04T10:47:00Z">
        <w:r>
          <w:t>switching between normal MC system and IOPS MC system</w:t>
        </w:r>
      </w:ins>
    </w:p>
    <w:p w14:paraId="06DA89CF" w14:textId="592C35C0" w:rsidR="009B2EB4" w:rsidRDefault="009B2EB4" w:rsidP="009B2EB4">
      <w:pPr>
        <w:pStyle w:val="B1"/>
        <w:rPr>
          <w:ins w:id="14" w:author="Huawei-69" w:date="2025-10-04T10:47:00Z"/>
          <w:lang w:val="en-US" w:eastAsia="zh-CN"/>
        </w:rPr>
      </w:pPr>
      <w:ins w:id="15" w:author="Huawei-69" w:date="2025-10-04T10:47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MC service UE has attached</w:t>
        </w:r>
      </w:ins>
      <w:ins w:id="16" w:author="S6#70-Huawei" w:date="2025-11-10T18:49:00Z">
        <w:r w:rsidR="003809FE" w:rsidRPr="003809FE">
          <w:rPr>
            <w:rFonts w:hint="eastAsia"/>
            <w:lang w:val="en-US" w:eastAsia="zh-CN"/>
          </w:rPr>
          <w:t>/</w:t>
        </w:r>
        <w:r w:rsidR="003809FE" w:rsidRPr="003809FE">
          <w:rPr>
            <w:lang w:val="en-US" w:eastAsia="zh-CN"/>
          </w:rPr>
          <w:t>registered</w:t>
        </w:r>
      </w:ins>
      <w:ins w:id="17" w:author="Huawei-69" w:date="2025-10-04T10:47:00Z">
        <w:r>
          <w:rPr>
            <w:lang w:val="en-US" w:eastAsia="zh-CN"/>
          </w:rPr>
          <w:t xml:space="preserve"> to the macro core network and requested the network connection for MC service.</w:t>
        </w:r>
      </w:ins>
    </w:p>
    <w:p w14:paraId="08E58EC3" w14:textId="77777777" w:rsidR="009B2EB4" w:rsidRDefault="009B2EB4" w:rsidP="009B2EB4">
      <w:pPr>
        <w:pStyle w:val="B1"/>
        <w:rPr>
          <w:ins w:id="18" w:author="Huawei-69" w:date="2025-10-04T10:47:00Z"/>
          <w:lang w:val="en-US" w:eastAsia="zh-CN"/>
        </w:rPr>
      </w:pPr>
      <w:ins w:id="19" w:author="Huawei-69" w:date="2025-10-04T10:47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MC service client accesses the MC service via the macro core network. The MC service client performs identity authentication, service authorization, affiliation, group call, private call etc.</w:t>
        </w:r>
      </w:ins>
    </w:p>
    <w:p w14:paraId="69A28A08" w14:textId="77777777" w:rsidR="009B2EB4" w:rsidRDefault="009B2EB4" w:rsidP="009B2EB4">
      <w:pPr>
        <w:pStyle w:val="B1"/>
        <w:rPr>
          <w:ins w:id="20" w:author="Huawei-69" w:date="2025-10-04T10:47:00Z"/>
          <w:lang w:val="en-US" w:eastAsia="zh-CN"/>
        </w:rPr>
      </w:pPr>
      <w:ins w:id="21" w:author="Huawei-69" w:date="2025-10-04T10:47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IOPS-capable base station detects </w:t>
        </w:r>
        <w:r w:rsidRPr="007B6939">
          <w:rPr>
            <w:lang w:val="en-US" w:eastAsia="zh-CN"/>
          </w:rPr>
          <w:t>loss of backhaul and enters IOPS mode</w:t>
        </w:r>
        <w:r>
          <w:rPr>
            <w:lang w:val="en-US" w:eastAsia="zh-CN"/>
          </w:rPr>
          <w:t>. Further the IOPS-capable base station indicates the MC service UE about the IOPS event.</w:t>
        </w:r>
      </w:ins>
    </w:p>
    <w:p w14:paraId="1B9641C8" w14:textId="756C4BA1" w:rsidR="009B2EB4" w:rsidRDefault="009B2EB4" w:rsidP="009B2EB4">
      <w:pPr>
        <w:pStyle w:val="B1"/>
        <w:rPr>
          <w:ins w:id="22" w:author="Huawei-69" w:date="2025-10-04T10:47:00Z"/>
          <w:lang w:val="en-US" w:eastAsia="zh-CN"/>
        </w:rPr>
      </w:pPr>
      <w:ins w:id="23" w:author="Huawei-69" w:date="2025-10-04T10:4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 xml:space="preserve">Then the MC service UE </w:t>
        </w:r>
        <w:r w:rsidRPr="007B6939">
          <w:rPr>
            <w:lang w:val="en-US" w:eastAsia="zh-CN"/>
          </w:rPr>
          <w:t>attaches</w:t>
        </w:r>
      </w:ins>
      <w:ins w:id="24" w:author="S6#70-Huawei" w:date="2025-11-10T18:50:00Z">
        <w:r w:rsidR="003809FE" w:rsidRPr="003809FE">
          <w:rPr>
            <w:rFonts w:hint="eastAsia"/>
            <w:lang w:val="en-US" w:eastAsia="zh-CN"/>
          </w:rPr>
          <w:t>/</w:t>
        </w:r>
        <w:r w:rsidR="003809FE" w:rsidRPr="003809FE">
          <w:rPr>
            <w:lang w:val="en-US" w:eastAsia="zh-CN"/>
          </w:rPr>
          <w:t>registered</w:t>
        </w:r>
      </w:ins>
      <w:ins w:id="25" w:author="Huawei-69" w:date="2025-10-04T10:47:00Z">
        <w:r w:rsidRPr="007B6939">
          <w:rPr>
            <w:lang w:val="en-US" w:eastAsia="zh-CN"/>
          </w:rPr>
          <w:t xml:space="preserve"> to the local core network and requests network connection for MC service</w:t>
        </w:r>
        <w:r>
          <w:rPr>
            <w:lang w:val="en-US" w:eastAsia="zh-CN"/>
          </w:rPr>
          <w:t>.</w:t>
        </w:r>
      </w:ins>
    </w:p>
    <w:p w14:paraId="6E664635" w14:textId="16DA93D8" w:rsidR="009B2EB4" w:rsidRDefault="009B2EB4" w:rsidP="009B2EB4">
      <w:pPr>
        <w:pStyle w:val="B1"/>
        <w:rPr>
          <w:ins w:id="26" w:author="Huawei-69" w:date="2025-10-04T10:47:00Z"/>
          <w:lang w:val="en-US" w:eastAsia="zh-CN"/>
        </w:rPr>
      </w:pPr>
      <w:ins w:id="27" w:author="Huawei-69" w:date="2025-10-04T10:47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 xml:space="preserve">MC service client accesses the MC service </w:t>
        </w:r>
      </w:ins>
      <w:ins w:id="28" w:author="S6#70-Huawei" w:date="2025-11-10T18:51:00Z">
        <w:r w:rsidR="00810593" w:rsidRPr="007B6939">
          <w:rPr>
            <w:lang w:val="en-US" w:eastAsia="zh-CN"/>
          </w:rPr>
          <w:t xml:space="preserve">via the </w:t>
        </w:r>
        <w:r w:rsidR="00810593">
          <w:rPr>
            <w:lang w:val="en-US" w:eastAsia="zh-CN"/>
          </w:rPr>
          <w:t>local</w:t>
        </w:r>
        <w:r w:rsidR="00810593" w:rsidRPr="007B6939">
          <w:rPr>
            <w:lang w:val="en-US" w:eastAsia="zh-CN"/>
          </w:rPr>
          <w:t xml:space="preserve"> core network</w:t>
        </w:r>
        <w:r w:rsidR="00810593">
          <w:rPr>
            <w:lang w:val="en-US" w:eastAsia="zh-CN"/>
          </w:rPr>
          <w:t>. The MC ser</w:t>
        </w:r>
      </w:ins>
      <w:ins w:id="29" w:author="S6#70-Huawei" w:date="2025-11-10T18:52:00Z">
        <w:r w:rsidR="00810593">
          <w:rPr>
            <w:lang w:val="en-US" w:eastAsia="zh-CN"/>
          </w:rPr>
          <w:t>vice client performs the</w:t>
        </w:r>
      </w:ins>
      <w:ins w:id="30" w:author="Huawei-69" w:date="2025-10-04T10:47:00Z">
        <w:r w:rsidRPr="007B6939">
          <w:rPr>
            <w:lang w:val="en-US" w:eastAsia="zh-CN"/>
          </w:rPr>
          <w:t xml:space="preserve"> </w:t>
        </w:r>
        <w:r>
          <w:rPr>
            <w:lang w:val="en-US" w:eastAsia="zh-CN"/>
          </w:rPr>
          <w:t>i</w:t>
        </w:r>
        <w:r w:rsidRPr="007B6939">
          <w:rPr>
            <w:lang w:val="en-US" w:eastAsia="zh-CN"/>
          </w:rPr>
          <w:t xml:space="preserve">dentity authentication, service authorization, affiliation, group/private call </w:t>
        </w:r>
        <w:proofErr w:type="gramStart"/>
        <w:r w:rsidRPr="007B6939">
          <w:rPr>
            <w:lang w:val="en-US" w:eastAsia="zh-CN"/>
          </w:rPr>
          <w:t>etc.</w:t>
        </w:r>
        <w:r>
          <w:rPr>
            <w:lang w:val="en-US" w:eastAsia="zh-CN"/>
          </w:rPr>
          <w:t>.</w:t>
        </w:r>
        <w:proofErr w:type="gramEnd"/>
      </w:ins>
    </w:p>
    <w:p w14:paraId="64A05411" w14:textId="77777777" w:rsidR="009B2EB4" w:rsidRDefault="009B2EB4" w:rsidP="009B2EB4">
      <w:pPr>
        <w:pStyle w:val="B1"/>
        <w:rPr>
          <w:ins w:id="31" w:author="Huawei-69" w:date="2025-10-04T10:47:00Z"/>
          <w:lang w:val="en-US" w:eastAsia="zh-CN"/>
        </w:rPr>
      </w:pPr>
      <w:ins w:id="32" w:author="Huawei-69" w:date="2025-10-04T10:47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>IOPS-capable base station detects loss of backhaul has been restored and indicates to the MC service UE</w:t>
        </w:r>
        <w:r>
          <w:rPr>
            <w:lang w:val="en-US" w:eastAsia="zh-CN"/>
          </w:rPr>
          <w:t>.</w:t>
        </w:r>
      </w:ins>
    </w:p>
    <w:p w14:paraId="75C5F0E8" w14:textId="50A01AF8" w:rsidR="009B2EB4" w:rsidRDefault="009B2EB4" w:rsidP="009B2EB4">
      <w:pPr>
        <w:pStyle w:val="B1"/>
        <w:rPr>
          <w:ins w:id="33" w:author="Huawei-69" w:date="2025-10-04T10:47:00Z"/>
          <w:lang w:val="en-US" w:eastAsia="zh-CN"/>
        </w:rPr>
      </w:pPr>
      <w:ins w:id="34" w:author="Huawei-69" w:date="2025-10-04T10:47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  <w:t xml:space="preserve">The </w:t>
        </w:r>
        <w:r w:rsidRPr="007B6939">
          <w:rPr>
            <w:lang w:val="en-US" w:eastAsia="zh-CN"/>
          </w:rPr>
          <w:t>MC service UE detaches</w:t>
        </w:r>
      </w:ins>
      <w:ins w:id="35" w:author="S6#70-Huawei" w:date="2025-11-10T18:52:00Z">
        <w:r w:rsidR="00810593" w:rsidRPr="00810593">
          <w:rPr>
            <w:rFonts w:hint="eastAsia"/>
            <w:lang w:val="en-US" w:eastAsia="zh-CN"/>
          </w:rPr>
          <w:t>/</w:t>
        </w:r>
        <w:r w:rsidR="00810593" w:rsidRPr="00810593">
          <w:rPr>
            <w:lang w:val="en-US" w:eastAsia="zh-CN"/>
          </w:rPr>
          <w:t>deregister</w:t>
        </w:r>
      </w:ins>
      <w:ins w:id="36" w:author="S6#70-Huawei" w:date="2025-11-10T18:53:00Z">
        <w:r w:rsidR="00810593">
          <w:rPr>
            <w:lang w:val="en-US" w:eastAsia="zh-CN"/>
          </w:rPr>
          <w:t>s</w:t>
        </w:r>
      </w:ins>
      <w:ins w:id="37" w:author="Huawei-69" w:date="2025-10-04T10:47:00Z">
        <w:r w:rsidRPr="007B6939">
          <w:rPr>
            <w:lang w:val="en-US" w:eastAsia="zh-CN"/>
          </w:rPr>
          <w:t xml:space="preserve"> from the local IOPS network, attaches</w:t>
        </w:r>
      </w:ins>
      <w:ins w:id="38" w:author="S6#70-Huawei" w:date="2025-11-10T18:53:00Z">
        <w:r w:rsidR="00810593">
          <w:rPr>
            <w:lang w:val="en-US" w:eastAsia="zh-CN"/>
          </w:rPr>
          <w:t>/registers</w:t>
        </w:r>
      </w:ins>
      <w:ins w:id="39" w:author="Huawei-69" w:date="2025-10-04T10:47:00Z">
        <w:r w:rsidRPr="007B6939">
          <w:rPr>
            <w:lang w:val="en-US" w:eastAsia="zh-CN"/>
          </w:rPr>
          <w:t xml:space="preserve"> to the Macro core network and requests the network connection for MC service</w:t>
        </w:r>
        <w:r>
          <w:rPr>
            <w:lang w:val="en-US" w:eastAsia="zh-CN"/>
          </w:rPr>
          <w:t>.</w:t>
        </w:r>
      </w:ins>
    </w:p>
    <w:p w14:paraId="45B7E13A" w14:textId="77777777" w:rsidR="009B2EB4" w:rsidRDefault="009B2EB4" w:rsidP="009B2EB4">
      <w:pPr>
        <w:pStyle w:val="B1"/>
        <w:rPr>
          <w:ins w:id="40" w:author="Huawei-69" w:date="2025-10-04T10:47:00Z"/>
          <w:lang w:val="en-US" w:eastAsia="zh-CN"/>
        </w:rPr>
      </w:pPr>
      <w:ins w:id="41" w:author="Huawei-69" w:date="2025-10-04T10:47:00Z">
        <w:r w:rsidRPr="00527BC2">
          <w:rPr>
            <w:lang w:val="en-US" w:eastAsia="zh-CN"/>
          </w:rPr>
          <w:t>8.</w:t>
        </w:r>
        <w:r w:rsidRPr="00527BC2">
          <w:rPr>
            <w:lang w:val="en-US" w:eastAsia="zh-CN"/>
          </w:rPr>
          <w:tab/>
          <w:t xml:space="preserve">The MC service client accesses the MC service including Identity authentication, service authorization, affiliation, group/private call </w:t>
        </w:r>
        <w:proofErr w:type="spellStart"/>
        <w:r w:rsidRPr="00527BC2">
          <w:rPr>
            <w:lang w:val="en-US" w:eastAsia="zh-CN"/>
          </w:rPr>
          <w:t>etc</w:t>
        </w:r>
        <w:proofErr w:type="spellEnd"/>
        <w:r w:rsidRPr="00527BC2">
          <w:rPr>
            <w:lang w:val="en-US" w:eastAsia="zh-CN"/>
          </w:rPr>
          <w:t xml:space="preserve"> via the macro core network.</w:t>
        </w:r>
      </w:ins>
    </w:p>
    <w:p w14:paraId="3A484C1B" w14:textId="77777777" w:rsidR="009B2EB4" w:rsidRPr="00527BC2" w:rsidRDefault="009B2EB4" w:rsidP="009B2EB4">
      <w:pPr>
        <w:pStyle w:val="NO"/>
        <w:rPr>
          <w:ins w:id="42" w:author="Huawei-69" w:date="2025-10-04T10:47:00Z"/>
          <w:lang w:val="en-US" w:eastAsia="zh-CN"/>
        </w:rPr>
      </w:pPr>
      <w:ins w:id="43" w:author="Huawei-69" w:date="2025-10-04T10:47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OTE:</w:t>
        </w:r>
        <w:r>
          <w:rPr>
            <w:lang w:val="en-US" w:eastAsia="zh-CN"/>
          </w:rPr>
          <w:tab/>
          <w:t>There is no service continuity during switching between the MC system and the IOPS MC system.</w:t>
        </w:r>
      </w:ins>
    </w:p>
    <w:p w14:paraId="2AFFC735" w14:textId="77777777" w:rsidR="009B2EB4" w:rsidRPr="009B2EB4" w:rsidRDefault="009B2EB4" w:rsidP="00527BC2">
      <w:pPr>
        <w:pStyle w:val="NO"/>
        <w:rPr>
          <w:lang w:val="en-US" w:eastAsia="zh-CN"/>
        </w:rPr>
      </w:pPr>
    </w:p>
    <w:sectPr w:rsidR="009B2EB4" w:rsidRPr="009B2E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6609F" w14:textId="77777777" w:rsidR="002F101F" w:rsidRDefault="002F101F">
      <w:r>
        <w:separator/>
      </w:r>
    </w:p>
  </w:endnote>
  <w:endnote w:type="continuationSeparator" w:id="0">
    <w:p w14:paraId="0FA4522D" w14:textId="77777777" w:rsidR="002F101F" w:rsidRDefault="002F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22753" w14:textId="77777777" w:rsidR="002F101F" w:rsidRDefault="002F101F">
      <w:r>
        <w:separator/>
      </w:r>
    </w:p>
  </w:footnote>
  <w:footnote w:type="continuationSeparator" w:id="0">
    <w:p w14:paraId="74D73CD5" w14:textId="77777777" w:rsidR="002F101F" w:rsidRDefault="002F1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69">
    <w15:presenceInfo w15:providerId="None" w15:userId="Huawei-69"/>
  </w15:person>
  <w15:person w15:author="S6#70-Huawei">
    <w15:presenceInfo w15:providerId="None" w15:userId="S6#70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55EC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0180"/>
    <w:rsid w:val="000D44B3"/>
    <w:rsid w:val="000E1C30"/>
    <w:rsid w:val="000E294B"/>
    <w:rsid w:val="000F7FD0"/>
    <w:rsid w:val="00100799"/>
    <w:rsid w:val="001023B5"/>
    <w:rsid w:val="001039CD"/>
    <w:rsid w:val="00145D43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1F0C"/>
    <w:rsid w:val="0022258C"/>
    <w:rsid w:val="00224CEF"/>
    <w:rsid w:val="00230E37"/>
    <w:rsid w:val="002357D6"/>
    <w:rsid w:val="0023601A"/>
    <w:rsid w:val="00244061"/>
    <w:rsid w:val="0026004D"/>
    <w:rsid w:val="0026100C"/>
    <w:rsid w:val="00261480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2F101F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2AAB"/>
    <w:rsid w:val="00374DD4"/>
    <w:rsid w:val="0037788B"/>
    <w:rsid w:val="003809FE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40DEB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27BC2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6939"/>
    <w:rsid w:val="007B7170"/>
    <w:rsid w:val="007B7F0D"/>
    <w:rsid w:val="007C2097"/>
    <w:rsid w:val="007C40B5"/>
    <w:rsid w:val="007D1C0A"/>
    <w:rsid w:val="007D47F1"/>
    <w:rsid w:val="007D6A07"/>
    <w:rsid w:val="007F3261"/>
    <w:rsid w:val="007F7259"/>
    <w:rsid w:val="00801051"/>
    <w:rsid w:val="0080357A"/>
    <w:rsid w:val="008040A8"/>
    <w:rsid w:val="00810593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2007F"/>
    <w:rsid w:val="00941E30"/>
    <w:rsid w:val="00942CC9"/>
    <w:rsid w:val="0095079A"/>
    <w:rsid w:val="009531B0"/>
    <w:rsid w:val="009741B3"/>
    <w:rsid w:val="009777D9"/>
    <w:rsid w:val="00985CF2"/>
    <w:rsid w:val="00991B88"/>
    <w:rsid w:val="009926C1"/>
    <w:rsid w:val="009A5753"/>
    <w:rsid w:val="009A579D"/>
    <w:rsid w:val="009A69D2"/>
    <w:rsid w:val="009B0623"/>
    <w:rsid w:val="009B0CB9"/>
    <w:rsid w:val="009B2EB4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2DCE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77655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354"/>
    <w:rsid w:val="00BD7A3A"/>
    <w:rsid w:val="00BE162B"/>
    <w:rsid w:val="00BE1BD2"/>
    <w:rsid w:val="00BF0CD4"/>
    <w:rsid w:val="00C20556"/>
    <w:rsid w:val="00C208B5"/>
    <w:rsid w:val="00C33A4A"/>
    <w:rsid w:val="00C551E2"/>
    <w:rsid w:val="00C55810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16A8C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4DBF"/>
    <w:rsid w:val="00D84AE9"/>
    <w:rsid w:val="00D9124E"/>
    <w:rsid w:val="00D923BD"/>
    <w:rsid w:val="00DB70D7"/>
    <w:rsid w:val="00DB72FC"/>
    <w:rsid w:val="00DC6469"/>
    <w:rsid w:val="00DD4051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C7CC2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30E3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23AC9-4939-434B-BED4-D416EABE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S6#70-Huawei</cp:lastModifiedBy>
  <cp:revision>41</cp:revision>
  <cp:lastPrinted>1899-12-31T23:00:00Z</cp:lastPrinted>
  <dcterms:created xsi:type="dcterms:W3CDTF">2025-05-05T03:02:00Z</dcterms:created>
  <dcterms:modified xsi:type="dcterms:W3CDTF">2025-11-10T10:53:00Z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